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A" w:rsidRPr="00CC3B6F" w:rsidRDefault="00E4211A" w:rsidP="00E4211A">
      <w:pPr>
        <w:widowControl w:val="0"/>
        <w:spacing w:after="120"/>
        <w:jc w:val="center"/>
        <w:rPr>
          <w:rFonts w:ascii="Cambria" w:eastAsia="Calibri" w:hAnsi="Cambria"/>
          <w:b/>
          <w:bCs/>
          <w:iCs/>
          <w:sz w:val="32"/>
          <w:szCs w:val="32"/>
          <w:lang w:bidi="fa-IR"/>
        </w:rPr>
      </w:pPr>
      <w:r w:rsidRPr="00CC3B6F">
        <w:rPr>
          <w:rFonts w:ascii="Cambria" w:eastAsia="Calibri" w:hAnsi="Cambria"/>
          <w:b/>
          <w:bCs/>
          <w:iCs/>
          <w:sz w:val="32"/>
          <w:szCs w:val="32"/>
          <w:lang w:bidi="fa-IR"/>
        </w:rPr>
        <w:t>Chemoselective oxidation of sulﬁdes to sulfoxides using a novel Zn-DABCO functionalized Fe</w:t>
      </w:r>
      <w:r w:rsidRPr="00CC3B6F">
        <w:rPr>
          <w:rFonts w:ascii="Cambria" w:eastAsia="Calibri" w:hAnsi="Cambria"/>
          <w:b/>
          <w:bCs/>
          <w:iCs/>
          <w:sz w:val="32"/>
          <w:szCs w:val="32"/>
          <w:vertAlign w:val="subscript"/>
          <w:lang w:bidi="fa-IR"/>
        </w:rPr>
        <w:t>3</w:t>
      </w:r>
      <w:r w:rsidRPr="00CC3B6F">
        <w:rPr>
          <w:rFonts w:ascii="Cambria" w:eastAsia="Calibri" w:hAnsi="Cambria"/>
          <w:b/>
          <w:bCs/>
          <w:iCs/>
          <w:sz w:val="32"/>
          <w:szCs w:val="32"/>
          <w:lang w:bidi="fa-IR"/>
        </w:rPr>
        <w:t>O</w:t>
      </w:r>
      <w:r w:rsidRPr="00CC3B6F">
        <w:rPr>
          <w:rFonts w:ascii="Cambria" w:eastAsia="Calibri" w:hAnsi="Cambria"/>
          <w:b/>
          <w:bCs/>
          <w:iCs/>
          <w:sz w:val="32"/>
          <w:szCs w:val="32"/>
          <w:vertAlign w:val="subscript"/>
          <w:lang w:bidi="fa-IR"/>
        </w:rPr>
        <w:t>4</w:t>
      </w:r>
      <w:r w:rsidRPr="00CC3B6F">
        <w:rPr>
          <w:rFonts w:ascii="Cambria" w:eastAsia="Calibri" w:hAnsi="Cambria"/>
          <w:b/>
          <w:bCs/>
          <w:iCs/>
          <w:sz w:val="32"/>
          <w:szCs w:val="32"/>
          <w:lang w:bidi="fa-IR"/>
        </w:rPr>
        <w:t xml:space="preserve"> MNPs as highly effective nanomagnetic catalyst</w:t>
      </w:r>
    </w:p>
    <w:p w:rsidR="00E4211A" w:rsidRPr="00E75663" w:rsidRDefault="00E4211A" w:rsidP="00E4211A">
      <w:pPr>
        <w:widowControl w:val="0"/>
        <w:spacing w:after="120"/>
        <w:jc w:val="center"/>
        <w:rPr>
          <w:rFonts w:asciiTheme="majorBidi" w:eastAsia="Times New Roman" w:hAnsiTheme="majorBidi" w:cstheme="majorBidi"/>
          <w:iCs/>
          <w:sz w:val="28"/>
          <w:szCs w:val="28"/>
        </w:rPr>
      </w:pPr>
      <w:r w:rsidRPr="00E75663">
        <w:rPr>
          <w:rFonts w:asciiTheme="majorBidi" w:eastAsia="Times New Roman" w:hAnsiTheme="majorBidi" w:cstheme="majorBidi"/>
          <w:iCs/>
          <w:sz w:val="28"/>
          <w:szCs w:val="28"/>
        </w:rPr>
        <w:t>Elham Ezzatzadeh</w:t>
      </w:r>
    </w:p>
    <w:p w:rsidR="00E4211A" w:rsidRPr="00E75663" w:rsidRDefault="00E4211A" w:rsidP="00E4211A">
      <w:pPr>
        <w:widowControl w:val="0"/>
        <w:spacing w:after="120"/>
        <w:jc w:val="center"/>
        <w:rPr>
          <w:rFonts w:asciiTheme="majorBidi" w:eastAsia="AdvMYR4" w:hAnsiTheme="majorBidi" w:cstheme="majorBidi"/>
          <w:i/>
          <w:iCs/>
          <w:sz w:val="28"/>
          <w:szCs w:val="28"/>
          <w:vertAlign w:val="superscript"/>
        </w:rPr>
 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  </w:rPr>
        <w:t>Department of Chemistry, Ardabil Branch, Islamic Azad University, Ardabil, Iran</w:t>
      </w:r>
    </w:p>
    <w:p w:rsidR="00422D99" w:rsidRDefault="00422D99" w:rsidP="00BC7F4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F42" w:rsidRDefault="00BC7F42" w:rsidP="00BC7F4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F42" w:rsidRDefault="00BC7F42" w:rsidP="00BC7F4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99" w:rsidRDefault="00422D99" w:rsidP="0059793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3F" w:rsidRPr="0059793F" w:rsidRDefault="0059793F" w:rsidP="0059793F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bidi="fa-IR"/>
        </w:rPr>
      </w:pPr>
      <w:bookmarkStart w:id="0" w:name="_GoBack"/>
      <w:r w:rsidRPr="0059793F">
        <w:rPr>
          <w:rFonts w:ascii="Times New Roman" w:eastAsia="Calibri" w:hAnsi="Times New Roman" w:cs="Times New Roman"/>
          <w:b/>
          <w:bCs/>
          <w:color w:val="000000"/>
        </w:rPr>
        <w:t>Copy of</w:t>
      </w:r>
      <w:r>
        <w:rPr>
          <w:rFonts w:asciiTheme="majorBidi" w:hAnsiTheme="majorBidi" w:cstheme="majorBidi"/>
          <w:b/>
          <w:bCs/>
          <w:color w:val="000000"/>
        </w:rPr>
        <w:t xml:space="preserve"> IR,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vertAlign w:val="superscript"/>
        </w:rPr>
        <w:t>1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>H and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vertAlign w:val="superscript"/>
        </w:rPr>
        <w:t>13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 xml:space="preserve">C-NMR spectra of selected </w:t>
      </w:r>
      <w:r w:rsidRPr="0059793F">
        <w:rPr>
          <w:rFonts w:asciiTheme="majorBidi" w:hAnsiTheme="majorBidi" w:cstheme="majorBidi"/>
          <w:b/>
          <w:bCs/>
          <w:sz w:val="24"/>
          <w:szCs w:val="24"/>
        </w:rPr>
        <w:t>sulfoxides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 xml:space="preserve"> derivatives</w:t>
      </w:r>
    </w:p>
    <w:p w:rsidR="0059793F" w:rsidRDefault="0059793F" w:rsidP="0059793F">
      <w:pPr>
        <w:tabs>
          <w:tab w:val="left" w:pos="5010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9793F">
        <w:rPr>
          <w:rFonts w:ascii="Times New Roman" w:eastAsia="Calibri" w:hAnsi="Times New Roman" w:cs="Times New Roman"/>
          <w:b/>
          <w:bCs/>
          <w:color w:val="000000"/>
        </w:rPr>
        <w:t>Solvent:</w:t>
      </w:r>
      <w:r w:rsidRPr="0059793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>CDCl</w:t>
      </w:r>
      <w:r w:rsidRPr="0059793F">
        <w:rPr>
          <w:rFonts w:ascii="Times New Roman" w:eastAsia="Calibri" w:hAnsi="Times New Roman" w:cs="Times New Roman"/>
          <w:b/>
          <w:bCs/>
          <w:color w:val="000000"/>
          <w:vertAlign w:val="subscript"/>
        </w:rPr>
        <w:t>3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 xml:space="preserve"> – Frequency: </w:t>
      </w:r>
      <w:r>
        <w:rPr>
          <w:rFonts w:asciiTheme="majorBidi" w:hAnsiTheme="majorBidi" w:cstheme="majorBidi"/>
          <w:b/>
          <w:bCs/>
          <w:color w:val="000000"/>
        </w:rPr>
        <w:t>250</w:t>
      </w:r>
      <w:r w:rsidRPr="0059793F">
        <w:rPr>
          <w:rFonts w:ascii="Times New Roman" w:eastAsia="Calibri" w:hAnsi="Times New Roman" w:cs="Times New Roman"/>
          <w:b/>
          <w:bCs/>
          <w:color w:val="000000"/>
        </w:rPr>
        <w:t xml:space="preserve"> MHz</w:t>
      </w:r>
    </w:p>
    <w:bookmarkEnd w:id="0"/>
    <w:p w:rsidR="0059793F" w:rsidRDefault="0059793F" w:rsidP="0059793F">
      <w:pPr>
        <w:tabs>
          <w:tab w:val="left" w:pos="5010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59793F" w:rsidRPr="0059793F" w:rsidRDefault="0059793F" w:rsidP="0034727B">
      <w:pPr>
        <w:tabs>
          <w:tab w:val="left" w:pos="501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Theme="majorBidi" w:hAnsiTheme="majorBidi" w:cstheme="majorBidi"/>
          <w:b/>
          <w:bCs/>
          <w:noProof/>
          <w:color w:val="000000"/>
        </w:rPr>
        <w:lastRenderedPageBreak/>
        <w:drawing>
          <wp:inline distT="0" distB="0" distL="0" distR="0">
            <wp:extent cx="5964811" cy="3871671"/>
            <wp:effectExtent l="0" t="0" r="0" b="0"/>
            <wp:docPr id="1" name="Picture 1" descr="C:\Users\sobhan\Desktop\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han\Desktop\I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56" cy="38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80" w:rsidRPr="0059793F" w:rsidRDefault="00B20180" w:rsidP="0059793F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32E3" w:rsidRDefault="000C32E3" w:rsidP="000C32E3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32E3" w:rsidRDefault="000C32E3" w:rsidP="000C32E3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32E3" w:rsidRDefault="000C32E3" w:rsidP="000C32E3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32E3" w:rsidRDefault="000C32E3" w:rsidP="000C32E3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E32C0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962775" cy="4413441"/>
            <wp:effectExtent l="19050" t="0" r="9525" b="0"/>
            <wp:docPr id="2" name="Picture 2" descr="C:\Users\sobhan\Desktop\HNM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bhan\Desktop\HNMR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503" cy="44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4B1925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4B1925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905625" cy="4873250"/>
            <wp:effectExtent l="19050" t="0" r="9525" b="0"/>
            <wp:docPr id="3" name="Picture 3" descr="C:\Users\sobhan\Desktop\CNM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bhan\Desktop\CNM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55" cy="487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E338D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E338DD" w:rsidRDefault="00230A7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695093" cy="4676775"/>
            <wp:effectExtent l="19050" t="0" r="0" b="0"/>
            <wp:docPr id="5" name="Picture 5" descr="C:\Users\sobhan\Desktop\I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bhan\Desktop\IR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93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7D" w:rsidRDefault="00230A7D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</w:p>
    <w:p w:rsidR="00320292" w:rsidRDefault="00320292" w:rsidP="004B1925">
      <w:pPr>
        <w:spacing w:before="120" w:after="120" w:line="360" w:lineRule="auto"/>
        <w:ind w:left="-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734175" cy="4321477"/>
            <wp:effectExtent l="19050" t="0" r="9525" b="0"/>
            <wp:docPr id="7" name="Picture 7" descr="C:\Users\sobhan\Desktop\HNM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bhan\Desktop\HNMR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505" cy="432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Default="00D861AB" w:rsidP="00320292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61AB" w:rsidRPr="0059793F" w:rsidRDefault="00D861AB" w:rsidP="00D861AB">
      <w:pPr>
        <w:tabs>
          <w:tab w:val="left" w:pos="4638"/>
        </w:tabs>
        <w:spacing w:line="480" w:lineRule="auto"/>
        <w:ind w:left="-43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86525" cy="4802381"/>
            <wp:effectExtent l="19050" t="0" r="9525" b="0"/>
            <wp:docPr id="8" name="Picture 8" descr="C:\Users\sobhan\Desktop\CNM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bhan\Desktop\CNMR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12" cy="48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92" w:rsidRDefault="00320292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A95A9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5A9E" w:rsidRDefault="00176274" w:rsidP="0032029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432409" cy="4448175"/>
            <wp:effectExtent l="19050" t="0" r="6491" b="0"/>
            <wp:docPr id="9" name="Picture 9" descr="C:\Users\sobhan\Desktop\I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bhan\Desktop\IR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09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176274">
      <w:pPr>
        <w:tabs>
          <w:tab w:val="left" w:pos="4638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86058" w:rsidRDefault="00386058" w:rsidP="00386058">
      <w:pPr>
        <w:tabs>
          <w:tab w:val="left" w:pos="4638"/>
        </w:tabs>
        <w:spacing w:line="480" w:lineRule="auto"/>
        <w:ind w:left="-43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43834" cy="4641647"/>
            <wp:effectExtent l="19050" t="0" r="0" b="0"/>
            <wp:docPr id="10" name="Picture 10" descr="C:\Users\sobhan\Desktop\HNM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bhan\Desktop\HNMR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52" cy="46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74" w:rsidRDefault="00176274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32029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C2E" w:rsidRDefault="00FA5C2E" w:rsidP="00FA5C2E">
      <w:pPr>
        <w:ind w:left="-432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715125" cy="4654554"/>
            <wp:effectExtent l="19050" t="0" r="9525" b="0"/>
            <wp:docPr id="11" name="Picture 11" descr="C:\Users\sobhan\Desktop\CNM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bhan\Desktop\CNMR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2E" w:rsidRPr="00FA5C2E" w:rsidRDefault="00FA5C2E" w:rsidP="00FA5C2E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FA5C2E" w:rsidRPr="00FA5C2E" w:rsidSect="002A08E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E1" w:rsidRDefault="00DA7FE1" w:rsidP="00796C2E">
      <w:pPr>
        <w:spacing w:after="0" w:line="240" w:lineRule="auto"/>
      </w:pPr>
      <w:r>
        <w:separator/>
      </w:r>
    </w:p>
  </w:endnote>
  <w:endnote w:type="continuationSeparator" w:id="0">
    <w:p w:rsidR="00DA7FE1" w:rsidRDefault="00DA7FE1" w:rsidP="0079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MYR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087"/>
      <w:docPartObj>
        <w:docPartGallery w:val="Page Numbers (Bottom of Page)"/>
        <w:docPartUnique/>
      </w:docPartObj>
    </w:sdtPr>
    <w:sdtEndPr/>
    <w:sdtContent>
      <w:p w:rsidR="00110891" w:rsidRDefault="00DA7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891" w:rsidRDefault="0011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E1" w:rsidRDefault="00DA7FE1" w:rsidP="00796C2E">
      <w:pPr>
        <w:spacing w:after="0" w:line="240" w:lineRule="auto"/>
      </w:pPr>
      <w:r>
        <w:separator/>
      </w:r>
    </w:p>
  </w:footnote>
  <w:footnote w:type="continuationSeparator" w:id="0">
    <w:p w:rsidR="00DA7FE1" w:rsidRDefault="00DA7FE1" w:rsidP="00796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C2F"/>
    <w:rsid w:val="000031EC"/>
    <w:rsid w:val="000454F6"/>
    <w:rsid w:val="00065136"/>
    <w:rsid w:val="00076DFE"/>
    <w:rsid w:val="000A3B10"/>
    <w:rsid w:val="000A4064"/>
    <w:rsid w:val="000C1E17"/>
    <w:rsid w:val="000C32E3"/>
    <w:rsid w:val="00110891"/>
    <w:rsid w:val="00111EAD"/>
    <w:rsid w:val="00123D69"/>
    <w:rsid w:val="00136653"/>
    <w:rsid w:val="0014151B"/>
    <w:rsid w:val="00141998"/>
    <w:rsid w:val="001530F1"/>
    <w:rsid w:val="00176274"/>
    <w:rsid w:val="0018153C"/>
    <w:rsid w:val="00186335"/>
    <w:rsid w:val="001E50B6"/>
    <w:rsid w:val="0020542B"/>
    <w:rsid w:val="00220C11"/>
    <w:rsid w:val="00230A7D"/>
    <w:rsid w:val="00245D75"/>
    <w:rsid w:val="002567C6"/>
    <w:rsid w:val="0028590A"/>
    <w:rsid w:val="002A08E5"/>
    <w:rsid w:val="002B1E60"/>
    <w:rsid w:val="002D3B0D"/>
    <w:rsid w:val="002E70F0"/>
    <w:rsid w:val="00320292"/>
    <w:rsid w:val="00325C2F"/>
    <w:rsid w:val="0034727B"/>
    <w:rsid w:val="00347E85"/>
    <w:rsid w:val="0037683C"/>
    <w:rsid w:val="00384EEB"/>
    <w:rsid w:val="00386058"/>
    <w:rsid w:val="003A2D96"/>
    <w:rsid w:val="003A3140"/>
    <w:rsid w:val="003B6356"/>
    <w:rsid w:val="003E4639"/>
    <w:rsid w:val="003E64AA"/>
    <w:rsid w:val="003F38BE"/>
    <w:rsid w:val="003F7158"/>
    <w:rsid w:val="0040235B"/>
    <w:rsid w:val="00422D99"/>
    <w:rsid w:val="00435573"/>
    <w:rsid w:val="0044415F"/>
    <w:rsid w:val="00466343"/>
    <w:rsid w:val="00481F34"/>
    <w:rsid w:val="0049224E"/>
    <w:rsid w:val="0049591F"/>
    <w:rsid w:val="004B1925"/>
    <w:rsid w:val="004B45B3"/>
    <w:rsid w:val="004B656C"/>
    <w:rsid w:val="004C7AB3"/>
    <w:rsid w:val="004E2929"/>
    <w:rsid w:val="005036B5"/>
    <w:rsid w:val="00526F48"/>
    <w:rsid w:val="00566F62"/>
    <w:rsid w:val="005804F8"/>
    <w:rsid w:val="00584B04"/>
    <w:rsid w:val="00595051"/>
    <w:rsid w:val="0059793F"/>
    <w:rsid w:val="005B2AD4"/>
    <w:rsid w:val="005C233A"/>
    <w:rsid w:val="005C4794"/>
    <w:rsid w:val="005D7703"/>
    <w:rsid w:val="005E375A"/>
    <w:rsid w:val="005E69DB"/>
    <w:rsid w:val="005E6E40"/>
    <w:rsid w:val="00603CE6"/>
    <w:rsid w:val="006206E4"/>
    <w:rsid w:val="0063329E"/>
    <w:rsid w:val="00636DD2"/>
    <w:rsid w:val="0063764B"/>
    <w:rsid w:val="0064322C"/>
    <w:rsid w:val="00660722"/>
    <w:rsid w:val="006803E8"/>
    <w:rsid w:val="006A12AA"/>
    <w:rsid w:val="006A3A29"/>
    <w:rsid w:val="007703A9"/>
    <w:rsid w:val="00796C2E"/>
    <w:rsid w:val="007B1314"/>
    <w:rsid w:val="007B2905"/>
    <w:rsid w:val="00810A38"/>
    <w:rsid w:val="00813E6A"/>
    <w:rsid w:val="00832EA5"/>
    <w:rsid w:val="008376BA"/>
    <w:rsid w:val="00847E11"/>
    <w:rsid w:val="008625E4"/>
    <w:rsid w:val="00862D52"/>
    <w:rsid w:val="00863E66"/>
    <w:rsid w:val="0087462F"/>
    <w:rsid w:val="008749FC"/>
    <w:rsid w:val="00882F05"/>
    <w:rsid w:val="00884A0D"/>
    <w:rsid w:val="00884F40"/>
    <w:rsid w:val="008A5AA3"/>
    <w:rsid w:val="008D02D9"/>
    <w:rsid w:val="008D688B"/>
    <w:rsid w:val="00916FE1"/>
    <w:rsid w:val="009242D4"/>
    <w:rsid w:val="00931458"/>
    <w:rsid w:val="009373E2"/>
    <w:rsid w:val="00953F5F"/>
    <w:rsid w:val="0097486D"/>
    <w:rsid w:val="009A0567"/>
    <w:rsid w:val="009B6B15"/>
    <w:rsid w:val="009D1BC9"/>
    <w:rsid w:val="009E7196"/>
    <w:rsid w:val="009F6FD0"/>
    <w:rsid w:val="00A00EB3"/>
    <w:rsid w:val="00A11FB1"/>
    <w:rsid w:val="00A1420B"/>
    <w:rsid w:val="00A26F9D"/>
    <w:rsid w:val="00A3387D"/>
    <w:rsid w:val="00A36EDF"/>
    <w:rsid w:val="00A53D63"/>
    <w:rsid w:val="00A730F6"/>
    <w:rsid w:val="00A838DB"/>
    <w:rsid w:val="00A937E4"/>
    <w:rsid w:val="00A94071"/>
    <w:rsid w:val="00A95A9E"/>
    <w:rsid w:val="00AA0380"/>
    <w:rsid w:val="00AA2C44"/>
    <w:rsid w:val="00AB0225"/>
    <w:rsid w:val="00AB3228"/>
    <w:rsid w:val="00AB6AAA"/>
    <w:rsid w:val="00AC3D35"/>
    <w:rsid w:val="00AD32DA"/>
    <w:rsid w:val="00AD7198"/>
    <w:rsid w:val="00AE3EA4"/>
    <w:rsid w:val="00AE5F34"/>
    <w:rsid w:val="00B15BE4"/>
    <w:rsid w:val="00B16593"/>
    <w:rsid w:val="00B20180"/>
    <w:rsid w:val="00B27D07"/>
    <w:rsid w:val="00B67BAE"/>
    <w:rsid w:val="00B8316B"/>
    <w:rsid w:val="00B87891"/>
    <w:rsid w:val="00BB5AD3"/>
    <w:rsid w:val="00BC7F42"/>
    <w:rsid w:val="00BF6908"/>
    <w:rsid w:val="00C07953"/>
    <w:rsid w:val="00C17992"/>
    <w:rsid w:val="00C30CCC"/>
    <w:rsid w:val="00C370F5"/>
    <w:rsid w:val="00C375AB"/>
    <w:rsid w:val="00C40E31"/>
    <w:rsid w:val="00C57050"/>
    <w:rsid w:val="00C61EBD"/>
    <w:rsid w:val="00C81EE2"/>
    <w:rsid w:val="00C91A1E"/>
    <w:rsid w:val="00C96BDD"/>
    <w:rsid w:val="00CB3D4B"/>
    <w:rsid w:val="00CB5128"/>
    <w:rsid w:val="00CD0D8B"/>
    <w:rsid w:val="00CF6D0D"/>
    <w:rsid w:val="00D14559"/>
    <w:rsid w:val="00D40D41"/>
    <w:rsid w:val="00D61ECF"/>
    <w:rsid w:val="00D80B13"/>
    <w:rsid w:val="00D861AB"/>
    <w:rsid w:val="00DA6180"/>
    <w:rsid w:val="00DA7FE1"/>
    <w:rsid w:val="00DC6551"/>
    <w:rsid w:val="00DD38D3"/>
    <w:rsid w:val="00E00D19"/>
    <w:rsid w:val="00E338DD"/>
    <w:rsid w:val="00E4211A"/>
    <w:rsid w:val="00E4212F"/>
    <w:rsid w:val="00E65683"/>
    <w:rsid w:val="00E751E4"/>
    <w:rsid w:val="00E75663"/>
    <w:rsid w:val="00E77979"/>
    <w:rsid w:val="00E85CEB"/>
    <w:rsid w:val="00F17805"/>
    <w:rsid w:val="00F30188"/>
    <w:rsid w:val="00F310AE"/>
    <w:rsid w:val="00F443DC"/>
    <w:rsid w:val="00F97DFA"/>
    <w:rsid w:val="00FA5C2E"/>
    <w:rsid w:val="00FE32C0"/>
    <w:rsid w:val="00FE72DA"/>
    <w:rsid w:val="00FF17E5"/>
    <w:rsid w:val="00FF2AC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4280"/>
  <w15:docId w15:val="{5E80B0A0-8C43-4E26-AB21-F7CCA2C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3A3140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A3140"/>
    <w:rPr>
      <w:rFonts w:ascii="Consolas" w:eastAsia="Calibri" w:hAnsi="Consolas" w:cs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C2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C2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96C2E"/>
    <w:rPr>
      <w:vertAlign w:val="superscript"/>
    </w:rPr>
  </w:style>
  <w:style w:type="paragraph" w:customStyle="1" w:styleId="BBAuthorName">
    <w:name w:val="BB_Author_Name"/>
    <w:basedOn w:val="Normal"/>
    <w:next w:val="Normal"/>
    <w:rsid w:val="00A838DB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110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891"/>
  </w:style>
  <w:style w:type="paragraph" w:styleId="Footer">
    <w:name w:val="footer"/>
    <w:basedOn w:val="Normal"/>
    <w:link w:val="FooterChar"/>
    <w:uiPriority w:val="99"/>
    <w:unhideWhenUsed/>
    <w:rsid w:val="0011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91"/>
  </w:style>
  <w:style w:type="paragraph" w:customStyle="1" w:styleId="AbstractTitle">
    <w:name w:val="Abstract Title"/>
    <w:basedOn w:val="Normal"/>
    <w:next w:val="Normal"/>
    <w:rsid w:val="004C7AB3"/>
    <w:pPr>
      <w:widowControl w:val="0"/>
      <w:spacing w:after="60" w:line="240" w:lineRule="auto"/>
      <w:jc w:val="center"/>
    </w:pPr>
    <w:rPr>
      <w:rFonts w:ascii="Times New Roman" w:eastAsia="Times New Roman" w:hAnsi="Times New Roman" w:cs="Lotus"/>
      <w:b/>
      <w:bCs/>
      <w:color w:val="000000"/>
      <w:sz w:val="24"/>
      <w:szCs w:val="24"/>
      <w:lang w:bidi="fa-IR"/>
    </w:rPr>
  </w:style>
  <w:style w:type="paragraph" w:customStyle="1" w:styleId="BIEmailAddress">
    <w:name w:val="BI_Email_Address"/>
    <w:basedOn w:val="Normal"/>
    <w:next w:val="Normal"/>
    <w:rsid w:val="004C7AB3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D530-0A9E-4DE3-AEBA-B1E8CE51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Sobhan</dc:creator>
  <cp:lastModifiedBy>Sobhan</cp:lastModifiedBy>
  <cp:revision>166</cp:revision>
  <dcterms:created xsi:type="dcterms:W3CDTF">2015-07-20T06:49:00Z</dcterms:created>
  <dcterms:modified xsi:type="dcterms:W3CDTF">2021-02-16T16:59:00Z</dcterms:modified>
</cp:coreProperties>
</file>